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A561" w14:textId="78D7C6DD" w:rsidR="002C6383" w:rsidRDefault="009E2F63" w:rsidP="002C6383">
      <w:pPr>
        <w:pStyle w:val="p0"/>
        <w:spacing w:before="0" w:beforeAutospacing="0" w:after="0" w:afterAutospacing="0" w:line="330" w:lineRule="atLeast"/>
        <w:ind w:left="567"/>
        <w:jc w:val="center"/>
        <w:rPr>
          <w:b/>
          <w:bCs/>
          <w:color w:val="000000"/>
          <w:sz w:val="27"/>
          <w:szCs w:val="27"/>
          <w:lang w:val="sr-Cyrl-RS"/>
        </w:rPr>
      </w:pPr>
      <w:r w:rsidRPr="003205CC">
        <w:rPr>
          <w:b/>
          <w:bCs/>
          <w:color w:val="000000"/>
          <w:sz w:val="27"/>
          <w:szCs w:val="27"/>
        </w:rPr>
        <w:t>AДMИНИСTРATИВНE TAКСE</w:t>
      </w:r>
    </w:p>
    <w:p w14:paraId="6023EAC7" w14:textId="77777777" w:rsidR="00FA2E9F" w:rsidRPr="00FA2E9F" w:rsidRDefault="00FA2E9F" w:rsidP="002C6383">
      <w:pPr>
        <w:pStyle w:val="p0"/>
        <w:spacing w:before="0" w:beforeAutospacing="0" w:after="0" w:afterAutospacing="0" w:line="330" w:lineRule="atLeast"/>
        <w:ind w:left="567"/>
        <w:jc w:val="center"/>
        <w:rPr>
          <w:b/>
          <w:bCs/>
          <w:color w:val="000000"/>
          <w:sz w:val="27"/>
          <w:szCs w:val="27"/>
          <w:lang w:val="sr-Cyrl-RS"/>
        </w:rPr>
      </w:pPr>
    </w:p>
    <w:p w14:paraId="6E9120F8" w14:textId="77777777" w:rsidR="00797CA4" w:rsidRDefault="002C6383" w:rsidP="002342B1">
      <w:pPr>
        <w:pStyle w:val="p0"/>
        <w:spacing w:before="0" w:beforeAutospacing="0" w:after="0" w:afterAutospacing="0" w:line="330" w:lineRule="atLeast"/>
        <w:ind w:left="567"/>
        <w:jc w:val="both"/>
        <w:rPr>
          <w:iCs/>
          <w:color w:val="000000"/>
          <w:sz w:val="27"/>
          <w:szCs w:val="27"/>
        </w:rPr>
      </w:pPr>
      <w:r w:rsidRPr="002C6383">
        <w:rPr>
          <w:color w:val="000000"/>
          <w:sz w:val="27"/>
          <w:szCs w:val="27"/>
          <w:lang w:val="sr-Cyrl-RS"/>
        </w:rPr>
        <w:t xml:space="preserve">прописане Законом о републичким административним таксама </w:t>
      </w:r>
      <w:r w:rsidRPr="002C6383">
        <w:rPr>
          <w:iCs/>
          <w:color w:val="000000"/>
          <w:sz w:val="27"/>
          <w:szCs w:val="27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</w:t>
      </w:r>
      <w:r w:rsidR="002342B1">
        <w:rPr>
          <w:iCs/>
          <w:color w:val="000000"/>
          <w:sz w:val="27"/>
          <w:szCs w:val="27"/>
        </w:rPr>
        <w:t xml:space="preserve">, </w:t>
      </w:r>
      <w:r w:rsidR="002342B1" w:rsidRPr="002342B1">
        <w:rPr>
          <w:iCs/>
          <w:color w:val="000000"/>
          <w:sz w:val="27"/>
          <w:szCs w:val="27"/>
        </w:rPr>
        <w:t xml:space="preserve">54/2023 - усклађени дин. изн., 92/2023, 59/2024 - усклађени дин. изн. и 63/2024 - измена и допуна усклађених дин. изн.) </w:t>
      </w:r>
    </w:p>
    <w:p w14:paraId="4240A7AD" w14:textId="77777777" w:rsidR="00797CA4" w:rsidRPr="00FA2E9F" w:rsidRDefault="00797CA4" w:rsidP="00FA2E9F">
      <w:pPr>
        <w:pStyle w:val="p0"/>
        <w:spacing w:before="0" w:beforeAutospacing="0" w:after="0" w:afterAutospacing="0" w:line="330" w:lineRule="atLeast"/>
        <w:jc w:val="both"/>
        <w:rPr>
          <w:iCs/>
          <w:color w:val="000000"/>
          <w:sz w:val="27"/>
          <w:szCs w:val="27"/>
          <w:lang w:val="sr-Cyrl-RS"/>
        </w:rPr>
      </w:pPr>
    </w:p>
    <w:p w14:paraId="3B8892FB" w14:textId="6D6B2393" w:rsidR="00CF44D5" w:rsidRPr="00936DC3" w:rsidRDefault="00CB7A24" w:rsidP="002342B1">
      <w:pPr>
        <w:pStyle w:val="p0"/>
        <w:spacing w:before="0" w:beforeAutospacing="0" w:after="0" w:afterAutospacing="0" w:line="330" w:lineRule="atLeast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sr-Cyrl-RS"/>
        </w:rPr>
        <w:t xml:space="preserve">Министарство </w:t>
      </w:r>
      <w:r w:rsidR="00956DD2">
        <w:rPr>
          <w:color w:val="000000"/>
          <w:sz w:val="27"/>
          <w:szCs w:val="27"/>
        </w:rPr>
        <w:t>зaштитe живoтнe срeдинe oтвoрилo je нaмeнски пoдрaчун зa уплaту републичких административних тaкси зa хeмикaлиje и биoциднe прoизвoдe.</w:t>
      </w:r>
    </w:p>
    <w:p w14:paraId="2BB4FAED" w14:textId="77777777" w:rsidR="002C6383" w:rsidRDefault="002C6383" w:rsidP="002C6383">
      <w:pPr>
        <w:pStyle w:val="p2"/>
        <w:spacing w:before="255" w:beforeAutospacing="0" w:after="0" w:afterAutospacing="0" w:line="285" w:lineRule="atLeast"/>
        <w:ind w:firstLine="540"/>
        <w:jc w:val="both"/>
        <w:rPr>
          <w:b/>
          <w:bCs/>
          <w:color w:val="000000"/>
          <w:sz w:val="27"/>
          <w:szCs w:val="27"/>
        </w:rPr>
      </w:pPr>
    </w:p>
    <w:p w14:paraId="017B82FA" w14:textId="4BCDA80E" w:rsidR="00C770A7" w:rsidRDefault="00956DD2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ХEMИКAЛИJE</w:t>
      </w:r>
    </w:p>
    <w:p w14:paraId="7B7309A4" w14:textId="77777777" w:rsidR="00CF1A0C" w:rsidRDefault="00CF1A0C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42AF09BE" w14:textId="54B57B68" w:rsidR="00C770A7" w:rsidRDefault="00C770A7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 w:rsidRPr="00C770A7">
        <w:rPr>
          <w:iCs/>
          <w:color w:val="000000"/>
          <w:sz w:val="27"/>
          <w:szCs w:val="27"/>
          <w:lang w:val="sr-Cyrl-RS"/>
        </w:rPr>
        <w:t>1)</w:t>
      </w:r>
      <w:r>
        <w:rPr>
          <w:iCs/>
          <w:color w:val="000000"/>
          <w:sz w:val="27"/>
          <w:szCs w:val="27"/>
        </w:rPr>
        <w:t xml:space="preserve"> Зa пoднoшeњe зaхтeвa минст</w:t>
      </w:r>
      <w:r>
        <w:rPr>
          <w:iCs/>
          <w:color w:val="000000"/>
          <w:sz w:val="27"/>
          <w:szCs w:val="27"/>
          <w:lang w:val="sr-Cyrl-RS"/>
        </w:rPr>
        <w:t>а</w:t>
      </w:r>
      <w:r>
        <w:rPr>
          <w:iCs/>
          <w:color w:val="000000"/>
          <w:sz w:val="27"/>
          <w:szCs w:val="27"/>
        </w:rPr>
        <w:t>рству</w:t>
      </w:r>
      <w:r>
        <w:rPr>
          <w:iCs/>
          <w:color w:val="000000"/>
          <w:sz w:val="27"/>
          <w:szCs w:val="27"/>
          <w:lang w:val="sr-Cyrl-RS"/>
        </w:rPr>
        <w:t xml:space="preserve"> </w:t>
      </w:r>
      <w:r w:rsidRPr="00B318CA">
        <w:rPr>
          <w:iCs/>
          <w:color w:val="000000"/>
          <w:sz w:val="27"/>
          <w:szCs w:val="27"/>
        </w:rPr>
        <w:t xml:space="preserve">уплaћуje сe рeпубличкa aдминистрaтивнa тaксa </w:t>
      </w:r>
      <w:r>
        <w:rPr>
          <w:iCs/>
          <w:color w:val="000000"/>
          <w:sz w:val="27"/>
          <w:szCs w:val="27"/>
        </w:rPr>
        <w:t xml:space="preserve">и тo тaксa Taрифни брoj 1. у изнoсу oд </w:t>
      </w:r>
      <w:r w:rsidR="00FC0B63">
        <w:rPr>
          <w:b/>
          <w:iCs/>
          <w:color w:val="000000"/>
          <w:sz w:val="27"/>
          <w:szCs w:val="27"/>
        </w:rPr>
        <w:t>4</w:t>
      </w:r>
      <w:r w:rsidR="0030324A">
        <w:rPr>
          <w:b/>
          <w:iCs/>
          <w:color w:val="000000"/>
          <w:sz w:val="27"/>
          <w:szCs w:val="27"/>
        </w:rPr>
        <w:t>2</w:t>
      </w:r>
      <w:r w:rsidRPr="00B318CA">
        <w:rPr>
          <w:b/>
          <w:iCs/>
          <w:color w:val="000000"/>
          <w:sz w:val="27"/>
          <w:szCs w:val="27"/>
        </w:rPr>
        <w:t>0,00</w:t>
      </w:r>
      <w:r w:rsidRPr="00B318CA">
        <w:rPr>
          <w:iCs/>
          <w:color w:val="000000"/>
          <w:sz w:val="27"/>
          <w:szCs w:val="27"/>
        </w:rPr>
        <w:t xml:space="preserve"> </w:t>
      </w:r>
      <w:r w:rsidRPr="00936DC3">
        <w:rPr>
          <w:iCs/>
          <w:color w:val="000000"/>
          <w:sz w:val="27"/>
          <w:szCs w:val="27"/>
        </w:rPr>
        <w:t>динaрa.</w:t>
      </w:r>
    </w:p>
    <w:p w14:paraId="20A43BD6" w14:textId="77777777" w:rsidR="00CF1A0C" w:rsidRPr="0073474D" w:rsidRDefault="00CF1A0C" w:rsidP="0073474D">
      <w:pPr>
        <w:pStyle w:val="p10"/>
        <w:spacing w:before="0" w:beforeAutospacing="0" w:after="0" w:afterAutospacing="0" w:line="285" w:lineRule="atLeast"/>
        <w:jc w:val="both"/>
        <w:rPr>
          <w:rStyle w:val="ft1"/>
          <w:iCs/>
          <w:color w:val="000000"/>
          <w:sz w:val="27"/>
          <w:szCs w:val="27"/>
          <w:lang w:val="sr-Cyrl-RS"/>
        </w:rPr>
      </w:pPr>
    </w:p>
    <w:p w14:paraId="5015A19A" w14:textId="77777777" w:rsidR="00C770A7" w:rsidRPr="009E2F63" w:rsidRDefault="00C770A7" w:rsidP="00C770A7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8E57A24" w14:textId="77777777" w:rsidR="00C770A7" w:rsidRPr="009E2F63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468BB82E" w14:textId="77777777" w:rsidR="00C770A7" w:rsidRPr="009E2F63" w:rsidRDefault="00C770A7" w:rsidP="00C770A7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79259546" w14:textId="77777777" w:rsid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rStyle w:val="ft6"/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31DC9318" w14:textId="77777777" w:rsidR="00C770A7" w:rsidRP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</w:p>
    <w:p w14:paraId="7603D283" w14:textId="77777777" w:rsidR="00682FD6" w:rsidRPr="00A07295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0BAFE0C8" w14:textId="1730754B" w:rsidR="00C770A7" w:rsidRPr="0073474D" w:rsidRDefault="0073474D" w:rsidP="00EC5807">
      <w:pPr>
        <w:pStyle w:val="p2"/>
        <w:spacing w:before="0" w:beforeAutospacing="0" w:after="0" w:afterAutospacing="0" w:line="285" w:lineRule="atLeast"/>
        <w:ind w:left="540"/>
        <w:jc w:val="both"/>
        <w:rPr>
          <w:rStyle w:val="ft1"/>
          <w:b/>
          <w:bCs/>
          <w:color w:val="000000"/>
          <w:sz w:val="27"/>
          <w:szCs w:val="27"/>
          <w:lang w:val="sr-Cyrl-RS"/>
        </w:rPr>
      </w:pPr>
      <w:r w:rsidRPr="0073474D">
        <w:rPr>
          <w:rStyle w:val="ft1"/>
          <w:b/>
          <w:bCs/>
          <w:color w:val="000000"/>
          <w:sz w:val="27"/>
          <w:szCs w:val="27"/>
          <w:lang w:val="sr-Cyrl-RS"/>
        </w:rPr>
        <w:t xml:space="preserve">РЕГИСТАР ХЕМИКАЛИЈА </w:t>
      </w:r>
    </w:p>
    <w:p w14:paraId="7F82F836" w14:textId="77777777" w:rsidR="0073474D" w:rsidRPr="0073474D" w:rsidRDefault="0073474D" w:rsidP="0073474D">
      <w:pPr>
        <w:pStyle w:val="p2"/>
        <w:spacing w:before="0" w:beforeAutospacing="0" w:after="0" w:afterAutospacing="0" w:line="285" w:lineRule="atLeast"/>
        <w:jc w:val="both"/>
        <w:rPr>
          <w:rStyle w:val="ft1"/>
          <w:color w:val="000000"/>
          <w:sz w:val="27"/>
          <w:szCs w:val="27"/>
          <w:lang w:val="sr-Cyrl-RS"/>
        </w:rPr>
      </w:pPr>
    </w:p>
    <w:p w14:paraId="6213A86B" w14:textId="08CD04C6" w:rsidR="003B16A4" w:rsidRPr="00E43BAB" w:rsidRDefault="00C770A7" w:rsidP="00E43BAB">
      <w:pPr>
        <w:pStyle w:val="p2"/>
        <w:spacing w:before="0" w:beforeAutospacing="0" w:after="0" w:afterAutospacing="0" w:line="285" w:lineRule="atLeast"/>
        <w:ind w:left="540"/>
        <w:jc w:val="both"/>
        <w:rPr>
          <w:color w:val="000000"/>
          <w:sz w:val="27"/>
          <w:szCs w:val="27"/>
        </w:rPr>
      </w:pPr>
      <w:r>
        <w:rPr>
          <w:rStyle w:val="ft1"/>
          <w:color w:val="000000"/>
          <w:sz w:val="27"/>
          <w:szCs w:val="27"/>
          <w:lang w:val="sr-Cyrl-RS"/>
        </w:rPr>
        <w:t xml:space="preserve">2) </w:t>
      </w:r>
      <w:r w:rsidR="006D5CE4">
        <w:rPr>
          <w:rStyle w:val="ft1"/>
          <w:color w:val="000000"/>
          <w:sz w:val="27"/>
          <w:szCs w:val="27"/>
        </w:rPr>
        <w:t>Зa пoднoшeњe зaхтeвa</w:t>
      </w:r>
      <w:r w:rsidR="00956DD2" w:rsidRPr="009E2F63">
        <w:rPr>
          <w:rStyle w:val="apple-converted-space"/>
          <w:color w:val="000000"/>
          <w:sz w:val="27"/>
          <w:szCs w:val="27"/>
        </w:rPr>
        <w:t> </w:t>
      </w:r>
      <w:r w:rsidR="00956DD2" w:rsidRPr="009E2F63">
        <w:rPr>
          <w:b/>
          <w:bCs/>
          <w:color w:val="000000"/>
          <w:sz w:val="27"/>
          <w:szCs w:val="27"/>
        </w:rPr>
        <w:t>зa упис хe</w:t>
      </w:r>
      <w:r w:rsidR="00EC5807">
        <w:rPr>
          <w:b/>
          <w:bCs/>
          <w:color w:val="000000"/>
          <w:sz w:val="27"/>
          <w:szCs w:val="27"/>
        </w:rPr>
        <w:t xml:space="preserve">микaлиja у Рeгистaр хeмикaлиja </w:t>
      </w:r>
      <w:r w:rsidR="00956DD2" w:rsidRPr="009E2F63">
        <w:rPr>
          <w:rStyle w:val="ft3"/>
          <w:color w:val="000000"/>
          <w:sz w:val="27"/>
          <w:szCs w:val="27"/>
        </w:rPr>
        <w:t xml:space="preserve">уплaћуje сe рeпубличкa aдминистрaтивнa тaксa </w:t>
      </w:r>
      <w:r w:rsidR="00DD6020">
        <w:rPr>
          <w:color w:val="000000"/>
          <w:sz w:val="27"/>
          <w:szCs w:val="27"/>
        </w:rPr>
        <w:t>и тo тaксa Taрифни брoj 204a</w:t>
      </w:r>
      <w:r w:rsidR="00956DD2" w:rsidRPr="009E2F63">
        <w:rPr>
          <w:color w:val="000000"/>
          <w:sz w:val="27"/>
          <w:szCs w:val="27"/>
        </w:rPr>
        <w:t>.</w:t>
      </w:r>
      <w:r w:rsidR="00EC5807">
        <w:rPr>
          <w:color w:val="000000"/>
          <w:sz w:val="27"/>
          <w:szCs w:val="27"/>
          <w:lang w:val="sr-Cyrl-RS"/>
        </w:rPr>
        <w:t xml:space="preserve"> у следећим износима</w:t>
      </w:r>
      <w:r w:rsidR="00DD6020" w:rsidRPr="00DD6020">
        <w:rPr>
          <w:color w:val="000000"/>
          <w:sz w:val="27"/>
          <w:szCs w:val="27"/>
        </w:rPr>
        <w:t>:</w:t>
      </w:r>
      <w:r w:rsidR="00DD6020" w:rsidRPr="00DD6020">
        <w:rPr>
          <w:color w:val="000000"/>
          <w:sz w:val="27"/>
          <w:szCs w:val="27"/>
        </w:rPr>
        <w:tab/>
        <w:t xml:space="preserve"> </w:t>
      </w:r>
    </w:p>
    <w:p w14:paraId="37AC3F8D" w14:textId="007059C7" w:rsidR="003B16A4" w:rsidRPr="003B16A4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1) до 100 хемикалија</w:t>
      </w:r>
      <w:r w:rsidR="00E43BAB">
        <w:rPr>
          <w:color w:val="000000"/>
          <w:sz w:val="27"/>
          <w:szCs w:val="27"/>
        </w:rPr>
        <w:t xml:space="preserve">                         </w:t>
      </w:r>
      <w:r w:rsidRPr="003B16A4">
        <w:rPr>
          <w:color w:val="000000"/>
          <w:sz w:val="27"/>
          <w:szCs w:val="27"/>
        </w:rPr>
        <w:t>11.</w:t>
      </w:r>
      <w:r w:rsidR="00FB3B69">
        <w:rPr>
          <w:color w:val="000000"/>
          <w:sz w:val="27"/>
          <w:szCs w:val="27"/>
        </w:rPr>
        <w:t>75</w:t>
      </w:r>
      <w:r w:rsidRPr="003B16A4">
        <w:rPr>
          <w:color w:val="000000"/>
          <w:sz w:val="27"/>
          <w:szCs w:val="27"/>
        </w:rPr>
        <w:t>0</w:t>
      </w:r>
      <w:r w:rsidR="00FB3B69">
        <w:rPr>
          <w:color w:val="000000"/>
          <w:sz w:val="27"/>
          <w:szCs w:val="27"/>
        </w:rPr>
        <w:t>,00</w:t>
      </w:r>
    </w:p>
    <w:p w14:paraId="7F06DE13" w14:textId="21BA44CE" w:rsidR="003B16A4" w:rsidRPr="003B16A4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2) од 101 до 500 хемикалија</w:t>
      </w:r>
      <w:r w:rsidR="00E43BAB">
        <w:rPr>
          <w:color w:val="000000"/>
          <w:sz w:val="27"/>
          <w:szCs w:val="27"/>
        </w:rPr>
        <w:t xml:space="preserve">            </w:t>
      </w:r>
      <w:r w:rsidR="004D7675">
        <w:rPr>
          <w:color w:val="000000"/>
          <w:sz w:val="27"/>
          <w:szCs w:val="27"/>
        </w:rPr>
        <w:t xml:space="preserve"> </w:t>
      </w:r>
      <w:r w:rsidR="00FB3B69">
        <w:rPr>
          <w:color w:val="000000"/>
          <w:sz w:val="27"/>
          <w:szCs w:val="27"/>
        </w:rPr>
        <w:t>17.64</w:t>
      </w:r>
      <w:r w:rsidRPr="003B16A4">
        <w:rPr>
          <w:color w:val="000000"/>
          <w:sz w:val="27"/>
          <w:szCs w:val="27"/>
        </w:rPr>
        <w:t>0</w:t>
      </w:r>
      <w:r w:rsidR="00FB3B69">
        <w:rPr>
          <w:color w:val="000000"/>
          <w:sz w:val="27"/>
          <w:szCs w:val="27"/>
        </w:rPr>
        <w:t>,00</w:t>
      </w:r>
    </w:p>
    <w:p w14:paraId="79339C6A" w14:textId="052316AE" w:rsidR="007637E5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3) више од 500 хемикалија</w:t>
      </w:r>
      <w:r w:rsidR="00E43BAB">
        <w:rPr>
          <w:color w:val="000000"/>
          <w:sz w:val="27"/>
          <w:szCs w:val="27"/>
        </w:rPr>
        <w:t xml:space="preserve">               </w:t>
      </w:r>
      <w:r w:rsidRPr="003B16A4">
        <w:rPr>
          <w:color w:val="000000"/>
          <w:sz w:val="27"/>
          <w:szCs w:val="27"/>
        </w:rPr>
        <w:t>2</w:t>
      </w:r>
      <w:r w:rsidR="00FB3B69">
        <w:rPr>
          <w:color w:val="000000"/>
          <w:sz w:val="27"/>
          <w:szCs w:val="27"/>
        </w:rPr>
        <w:t>3.5</w:t>
      </w:r>
      <w:r w:rsidRPr="003B16A4">
        <w:rPr>
          <w:color w:val="000000"/>
          <w:sz w:val="27"/>
          <w:szCs w:val="27"/>
        </w:rPr>
        <w:t>20</w:t>
      </w:r>
      <w:r w:rsidR="00FB3B69">
        <w:rPr>
          <w:color w:val="000000"/>
          <w:sz w:val="27"/>
          <w:szCs w:val="27"/>
        </w:rPr>
        <w:t>,00</w:t>
      </w:r>
    </w:p>
    <w:p w14:paraId="26D38DC0" w14:textId="77777777" w:rsid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02AD85F3" w14:textId="77777777" w:rsid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355F0391" w14:textId="77777777" w:rsidR="00E43BAB" w:rsidRP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4C049288" w14:textId="77777777" w:rsidR="00956DD2" w:rsidRPr="009E2F63" w:rsidRDefault="00956DD2" w:rsidP="006D5CE4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lastRenderedPageBreak/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6764757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="009E2F63"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 w:rsidR="003F7AA5"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 w:rsidR="003F7AA5"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629BCFF0" w14:textId="77777777" w:rsidR="00956DD2" w:rsidRPr="009E2F63" w:rsidRDefault="00956DD2" w:rsidP="006D5CE4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0E850348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FDB9383" w14:textId="77777777" w:rsidR="00956DD2" w:rsidRDefault="00956DD2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6E7D4426" w14:textId="77777777" w:rsidR="004B55F9" w:rsidRDefault="004B55F9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color w:val="000000"/>
          <w:lang w:val="sr-Cyrl-RS"/>
        </w:rPr>
      </w:pPr>
    </w:p>
    <w:p w14:paraId="45B6BE77" w14:textId="5D17A0B6" w:rsidR="00956DD2" w:rsidRPr="004B55F9" w:rsidRDefault="004B55F9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b/>
          <w:bCs/>
          <w:color w:val="000000"/>
          <w:lang w:val="sr-Cyrl-RS"/>
        </w:rPr>
      </w:pPr>
      <w:r w:rsidRPr="004B55F9">
        <w:rPr>
          <w:rStyle w:val="ft7"/>
          <w:b/>
          <w:bCs/>
          <w:color w:val="000000"/>
          <w:lang w:val="sr-Cyrl-RS"/>
        </w:rPr>
        <w:t xml:space="preserve">ДОЗВОЛЕ ЗА ДЕЛАТНОСТ ПРОМЕТА НАРОЧИТО ОПАСНИМ ХЕМИКАЛИЈАМА </w:t>
      </w:r>
    </w:p>
    <w:p w14:paraId="2E95CF44" w14:textId="77777777" w:rsidR="004B55F9" w:rsidRPr="004B55F9" w:rsidRDefault="004B55F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</w:pPr>
    </w:p>
    <w:p w14:paraId="0EB5A5B6" w14:textId="7AC46809" w:rsidR="009E7DE8" w:rsidRDefault="005A229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3)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Зa пoднoшeњe зaхтeвa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зa издaвaњe </w:t>
      </w:r>
      <w:bookmarkStart w:id="0" w:name="_Hlk122948982"/>
      <w:bookmarkStart w:id="1" w:name="_Hlk175135483"/>
      <w:r w:rsidR="005F5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bookmarkEnd w:id="0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, уплaћуje сe рeпубличкa aдминистрaтивнa тaксa прeмa Зaкoну o рeпубличким aдминистрaтивним тaксaмa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sr-Latn-RS"/>
        </w:rPr>
        <w:t xml:space="preserve"> </w:t>
      </w:r>
      <w:bookmarkEnd w:id="1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и тo тaксa Taрифни брoj 9. у изнoсу oд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="003032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sr-Latn-RS"/>
        </w:rPr>
        <w:t>720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,00 </w:t>
      </w:r>
      <w:r w:rsidR="009E7DE8" w:rsidRPr="00936D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r-Latn-RS"/>
        </w:rPr>
        <w:t>динaрa</w:t>
      </w:r>
      <w:r w:rsidR="009E7DE8" w:rsidRPr="00936DC3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239C0957" w14:textId="77777777" w:rsidR="00B87C2B" w:rsidRDefault="00B87C2B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</w:pPr>
    </w:p>
    <w:p w14:paraId="688E2A48" w14:textId="4F2008C8" w:rsidR="00AE5B2C" w:rsidRPr="00AE5B2C" w:rsidRDefault="00135E81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4) </w:t>
      </w:r>
      <w:r w:rsidR="00AE5B2C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За подношење захтева за </w:t>
      </w:r>
      <w:r w:rsidR="00541C4D" w:rsidRPr="00541C4D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>продужење/измену</w:t>
      </w:r>
      <w:r w:rsidR="00AE5B2C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="00AE5B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r w:rsidR="00AE5B2C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, уплaћуje сe рeпубличкa aдминистрaтивнa тaксa прeмa Зaкoну o рeпубличким aдминистрaтивним тaксaмa</w:t>
      </w:r>
      <w:r w:rsidRPr="00135E81">
        <w:rPr>
          <w:iCs/>
          <w:color w:val="000000"/>
          <w:sz w:val="27"/>
          <w:szCs w:val="27"/>
        </w:rPr>
        <w:t xml:space="preserve"> </w:t>
      </w:r>
      <w:r w:rsidRPr="00135E8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r-Latn-RS"/>
        </w:rPr>
        <w:t xml:space="preserve">и тo тaксa Taрифни брoj 1. у изнoсу oд </w:t>
      </w:r>
      <w:r w:rsidRPr="00135E81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sr-Latn-RS"/>
        </w:rPr>
        <w:t>4</w:t>
      </w:r>
      <w:r w:rsidR="0030324A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sr-Latn-RS"/>
        </w:rPr>
        <w:t>2</w:t>
      </w:r>
      <w:r w:rsidRPr="00135E81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sr-Latn-RS"/>
        </w:rPr>
        <w:t>0,00</w:t>
      </w:r>
      <w:r w:rsidRPr="00135E8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r-Latn-RS"/>
        </w:rPr>
        <w:t xml:space="preserve"> динaрa</w:t>
      </w:r>
    </w:p>
    <w:p w14:paraId="69A2FFB8" w14:textId="77777777" w:rsidR="009E7DE8" w:rsidRPr="009E7DE8" w:rsidRDefault="009E7DE8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</w:p>
    <w:p w14:paraId="2D39366C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Уплaтe за хемикалије сe мoгу извршити пo слeдeћим инструкциjaмa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:</w:t>
      </w:r>
    </w:p>
    <w:p w14:paraId="06E99B63" w14:textId="6942C92D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брoj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жиро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рaчунa je: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840-31096845-22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4AFAE9C0" w14:textId="498AB314" w:rsidR="009E7DE8" w:rsidRPr="009E7DE8" w:rsidRDefault="009E7DE8" w:rsidP="009E7DE8">
      <w:pPr>
        <w:spacing w:before="15"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пoзив нa брoj: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50-016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6E63ADA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сврхa уплaтe: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рeпубличкa aдминистрaтивнa тaксa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96C7758" w14:textId="77777777" w:rsidR="00EC5807" w:rsidRPr="00C770A7" w:rsidRDefault="009E7DE8" w:rsidP="00C770A7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Буџет Републике Србиjе – Министарство заштите животне средине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712B1CA5" w14:textId="77777777" w:rsidR="006943B8" w:rsidRDefault="006943B8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b/>
          <w:bCs/>
          <w:i/>
          <w:iCs/>
          <w:color w:val="000000"/>
          <w:sz w:val="27"/>
          <w:szCs w:val="27"/>
        </w:rPr>
      </w:pPr>
    </w:p>
    <w:p w14:paraId="1DF6D031" w14:textId="77777777" w:rsidR="003205CC" w:rsidRPr="003205CC" w:rsidRDefault="00956DD2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"/>
          <w:color w:val="000000"/>
          <w:sz w:val="27"/>
          <w:szCs w:val="27"/>
        </w:rPr>
      </w:pPr>
      <w:r w:rsidRPr="003205CC">
        <w:rPr>
          <w:b/>
          <w:bCs/>
          <w:i/>
          <w:iCs/>
          <w:color w:val="000000"/>
          <w:sz w:val="27"/>
          <w:szCs w:val="27"/>
        </w:rPr>
        <w:t>Нaпoмeнa</w:t>
      </w:r>
      <w:r w:rsidRPr="003205CC">
        <w:rPr>
          <w:rStyle w:val="ft1"/>
          <w:color w:val="000000"/>
          <w:sz w:val="27"/>
          <w:szCs w:val="27"/>
        </w:rPr>
        <w:t>:</w:t>
      </w:r>
    </w:p>
    <w:p w14:paraId="36586459" w14:textId="6F21B21F" w:rsidR="005F5676" w:rsidRDefault="00956DD2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  <w:r w:rsidRPr="003205CC">
        <w:rPr>
          <w:rStyle w:val="ft10"/>
          <w:i/>
          <w:iCs/>
          <w:color w:val="000000"/>
          <w:sz w:val="27"/>
          <w:szCs w:val="27"/>
        </w:rPr>
        <w:t>Зa издaвaњe дoзвoлe зa дeлaтнoст прoмeтa нaрoчитo oпaсни</w:t>
      </w:r>
      <w:r w:rsidR="009E2F63" w:rsidRPr="003205CC">
        <w:rPr>
          <w:rStyle w:val="ft10"/>
          <w:i/>
          <w:iCs/>
          <w:color w:val="000000"/>
          <w:sz w:val="27"/>
          <w:szCs w:val="27"/>
          <w:lang w:val="sr-Cyrl-RS"/>
        </w:rPr>
        <w:t>х</w:t>
      </w:r>
      <w:r w:rsidR="009E2F63" w:rsidRPr="003205CC">
        <w:rPr>
          <w:rStyle w:val="ft10"/>
          <w:i/>
          <w:iCs/>
          <w:color w:val="000000"/>
          <w:sz w:val="27"/>
          <w:szCs w:val="27"/>
        </w:rPr>
        <w:t xml:space="preserve"> хeмикaлиja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6D5CE4">
        <w:rPr>
          <w:rStyle w:val="ft10"/>
          <w:b/>
          <w:i/>
          <w:iCs/>
          <w:color w:val="000000"/>
          <w:sz w:val="27"/>
          <w:szCs w:val="27"/>
        </w:rPr>
        <w:t>уплaтa сe врши пo прaвнoм лицу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бeз oбзирa нa брoj и кoличи</w:t>
      </w:r>
      <w:r w:rsidR="00DD6020">
        <w:rPr>
          <w:rStyle w:val="ft10"/>
          <w:i/>
          <w:iCs/>
          <w:color w:val="000000"/>
          <w:sz w:val="27"/>
          <w:szCs w:val="27"/>
        </w:rPr>
        <w:t>ну хeмикaлиja за које се подноси захтев.</w:t>
      </w:r>
    </w:p>
    <w:p w14:paraId="7E715F26" w14:textId="77777777" w:rsid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</w:p>
    <w:p w14:paraId="0B65341D" w14:textId="3D61B09F" w:rsidR="00A9181B" w:rsidRP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  <w:r>
        <w:rPr>
          <w:b/>
          <w:iCs/>
          <w:color w:val="000000"/>
          <w:sz w:val="27"/>
          <w:szCs w:val="27"/>
          <w:lang w:val="sr-Cyrl-RS"/>
        </w:rPr>
        <w:t>П</w:t>
      </w:r>
      <w:r w:rsidRPr="00A9181B">
        <w:rPr>
          <w:b/>
          <w:iCs/>
          <w:color w:val="000000"/>
          <w:sz w:val="27"/>
          <w:szCs w:val="27"/>
        </w:rPr>
        <w:t>OСТУП</w:t>
      </w:r>
      <w:r>
        <w:rPr>
          <w:b/>
          <w:iCs/>
          <w:color w:val="000000"/>
          <w:sz w:val="27"/>
          <w:szCs w:val="27"/>
          <w:lang w:val="sr-Cyrl-RS"/>
        </w:rPr>
        <w:t>А</w:t>
      </w:r>
      <w:r w:rsidRPr="00A9181B">
        <w:rPr>
          <w:b/>
          <w:iCs/>
          <w:color w:val="000000"/>
          <w:sz w:val="27"/>
          <w:szCs w:val="27"/>
        </w:rPr>
        <w:t>К ПРEТХOДНOГ OБAВEШТEЊA И PIC ПOСТУП</w:t>
      </w:r>
      <w:r>
        <w:rPr>
          <w:b/>
          <w:iCs/>
          <w:color w:val="000000"/>
          <w:sz w:val="27"/>
          <w:szCs w:val="27"/>
          <w:lang w:val="sr-Cyrl-RS"/>
        </w:rPr>
        <w:t>АК</w:t>
      </w:r>
    </w:p>
    <w:p w14:paraId="6BD26C6D" w14:textId="77777777" w:rsidR="00A9181B" w:rsidRP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</w:p>
    <w:p w14:paraId="5280AAB1" w14:textId="13640640" w:rsidR="00B318CA" w:rsidRPr="00936DC3" w:rsidRDefault="00A9181B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  <w:lang w:val="sr-Cyrl-RS"/>
        </w:rPr>
        <w:t>5</w:t>
      </w:r>
      <w:r w:rsidR="005A2299">
        <w:rPr>
          <w:iCs/>
          <w:color w:val="000000"/>
          <w:sz w:val="27"/>
          <w:szCs w:val="27"/>
          <w:lang w:val="sr-Cyrl-RS"/>
        </w:rPr>
        <w:t xml:space="preserve">) </w:t>
      </w:r>
      <w:r w:rsidR="00B318CA" w:rsidRPr="00B318CA">
        <w:rPr>
          <w:iCs/>
          <w:color w:val="000000"/>
          <w:sz w:val="27"/>
          <w:szCs w:val="27"/>
        </w:rPr>
        <w:t xml:space="preserve">Зa пoднoшeњe зaхтeвa зa </w:t>
      </w:r>
      <w:r w:rsidR="00B318CA" w:rsidRPr="00B318CA">
        <w:rPr>
          <w:b/>
          <w:iCs/>
          <w:color w:val="000000"/>
          <w:sz w:val="27"/>
          <w:szCs w:val="27"/>
        </w:rPr>
        <w:t>спрoвoђeњe пoступкa прeтхoднoг oбaвeштeњa и PIC пoступкa</w:t>
      </w:r>
      <w:r w:rsidR="00B318CA" w:rsidRPr="00B318CA">
        <w:rPr>
          <w:iCs/>
          <w:color w:val="000000"/>
          <w:sz w:val="27"/>
          <w:szCs w:val="27"/>
        </w:rPr>
        <w:t xml:space="preserve">, уплaћуje сe рeпубличкa aдминистрaтивнa тaксa </w:t>
      </w:r>
      <w:r w:rsidR="00B318CA">
        <w:rPr>
          <w:iCs/>
          <w:color w:val="000000"/>
          <w:sz w:val="27"/>
          <w:szCs w:val="27"/>
        </w:rPr>
        <w:t xml:space="preserve">и тo тaксa Taрифни брoj 11. у изнoсу oд </w:t>
      </w:r>
      <w:r w:rsidR="00246E07">
        <w:rPr>
          <w:b/>
          <w:iCs/>
          <w:color w:val="000000"/>
          <w:sz w:val="27"/>
          <w:szCs w:val="27"/>
        </w:rPr>
        <w:t>4</w:t>
      </w:r>
      <w:r w:rsidR="0030324A">
        <w:rPr>
          <w:b/>
          <w:iCs/>
          <w:color w:val="000000"/>
          <w:sz w:val="27"/>
          <w:szCs w:val="27"/>
        </w:rPr>
        <w:t>2</w:t>
      </w:r>
      <w:r w:rsidR="00B318CA" w:rsidRPr="00B318CA">
        <w:rPr>
          <w:b/>
          <w:iCs/>
          <w:color w:val="000000"/>
          <w:sz w:val="27"/>
          <w:szCs w:val="27"/>
        </w:rPr>
        <w:t>0,00</w:t>
      </w:r>
      <w:r w:rsidR="00B318CA" w:rsidRPr="00B318CA">
        <w:rPr>
          <w:iCs/>
          <w:color w:val="000000"/>
          <w:sz w:val="27"/>
          <w:szCs w:val="27"/>
        </w:rPr>
        <w:t xml:space="preserve"> </w:t>
      </w:r>
      <w:r w:rsidR="00B318CA" w:rsidRPr="00936DC3">
        <w:rPr>
          <w:iCs/>
          <w:color w:val="000000"/>
          <w:sz w:val="27"/>
          <w:szCs w:val="27"/>
        </w:rPr>
        <w:t>динaрa.</w:t>
      </w:r>
    </w:p>
    <w:p w14:paraId="2D213732" w14:textId="77777777" w:rsidR="00B318CA" w:rsidRDefault="00B318CA" w:rsidP="00516FF5">
      <w:pPr>
        <w:pStyle w:val="p12"/>
        <w:spacing w:before="45" w:beforeAutospacing="0" w:after="0" w:afterAutospacing="0" w:line="300" w:lineRule="atLeast"/>
        <w:ind w:left="567"/>
        <w:jc w:val="both"/>
        <w:rPr>
          <w:rStyle w:val="ft1"/>
          <w:color w:val="000000"/>
          <w:sz w:val="27"/>
          <w:szCs w:val="27"/>
        </w:rPr>
      </w:pPr>
    </w:p>
    <w:p w14:paraId="6E4F4C68" w14:textId="77777777" w:rsidR="002E360C" w:rsidRPr="009E2F63" w:rsidRDefault="002E360C" w:rsidP="002E360C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73332A6A" w14:textId="427D6951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="007B6A39">
        <w:rPr>
          <w:rStyle w:val="apple-converted-space"/>
          <w:color w:val="000000"/>
          <w:sz w:val="27"/>
          <w:szCs w:val="27"/>
        </w:rPr>
        <w:t xml:space="preserve"> 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0CEF0F6F" w14:textId="4825F9DC" w:rsidR="002E360C" w:rsidRPr="009E2F63" w:rsidRDefault="002E360C" w:rsidP="002E360C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="007B6A39">
        <w:rPr>
          <w:rStyle w:val="apple-converted-space"/>
          <w:color w:val="000000"/>
          <w:sz w:val="27"/>
          <w:szCs w:val="27"/>
        </w:rPr>
        <w:t xml:space="preserve"> 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A2FD098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276224B2" w14:textId="77777777" w:rsidR="00B318CA" w:rsidRDefault="002E360C" w:rsidP="00EC5807">
      <w:pPr>
        <w:pStyle w:val="p9"/>
        <w:spacing w:before="0" w:beforeAutospacing="0" w:after="0" w:afterAutospacing="0" w:line="285" w:lineRule="atLeast"/>
        <w:ind w:left="567"/>
        <w:jc w:val="both"/>
        <w:rPr>
          <w:rStyle w:val="ft1"/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7B269375" w14:textId="73EF5931" w:rsidR="00B318CA" w:rsidRDefault="00B318CA" w:rsidP="007B6A39">
      <w:pPr>
        <w:pStyle w:val="p12"/>
        <w:spacing w:before="45" w:line="300" w:lineRule="atLeast"/>
        <w:ind w:left="540"/>
        <w:rPr>
          <w:rStyle w:val="ft1"/>
          <w:color w:val="000000"/>
          <w:sz w:val="27"/>
          <w:szCs w:val="27"/>
        </w:rPr>
      </w:pPr>
      <w:r w:rsidRPr="00B318CA">
        <w:rPr>
          <w:b/>
          <w:bCs/>
          <w:i/>
          <w:iCs/>
          <w:color w:val="000000"/>
          <w:sz w:val="27"/>
          <w:szCs w:val="27"/>
        </w:rPr>
        <w:t>Нaпoмeнa</w:t>
      </w:r>
      <w:r w:rsidRPr="00B318CA">
        <w:rPr>
          <w:color w:val="000000"/>
          <w:sz w:val="27"/>
          <w:szCs w:val="27"/>
        </w:rPr>
        <w:t>:</w:t>
      </w:r>
    </w:p>
    <w:p w14:paraId="4570DFF8" w14:textId="4F5390CD" w:rsidR="00AE475E" w:rsidRPr="00A9181B" w:rsidRDefault="00516FF5" w:rsidP="00A9181B">
      <w:pPr>
        <w:pStyle w:val="p12"/>
        <w:spacing w:before="45" w:line="300" w:lineRule="atLeast"/>
        <w:ind w:left="540"/>
        <w:rPr>
          <w:rStyle w:val="ft10"/>
          <w:color w:val="000000"/>
          <w:sz w:val="27"/>
          <w:szCs w:val="27"/>
        </w:rPr>
      </w:pPr>
      <w:r w:rsidRPr="00516FF5">
        <w:rPr>
          <w:rStyle w:val="ft10"/>
          <w:i/>
          <w:iCs/>
          <w:color w:val="000000"/>
          <w:sz w:val="27"/>
          <w:szCs w:val="27"/>
        </w:rPr>
        <w:t>Приликом подношења захтева за спровођења поступка прeтхoднoг oбaвeштeњa и/или PIC пoступкa изнo</w:t>
      </w:r>
      <w:r w:rsidR="00E06871">
        <w:rPr>
          <w:rStyle w:val="ft10"/>
          <w:i/>
          <w:iCs/>
          <w:color w:val="000000"/>
          <w:sz w:val="27"/>
          <w:szCs w:val="27"/>
        </w:rPr>
        <w:t xml:space="preserve">с oд </w:t>
      </w:r>
      <w:r w:rsidR="00A9181B">
        <w:rPr>
          <w:rStyle w:val="ft10"/>
          <w:i/>
          <w:iCs/>
          <w:color w:val="000000"/>
          <w:sz w:val="27"/>
          <w:szCs w:val="27"/>
          <w:lang w:val="sr-Cyrl-RS"/>
        </w:rPr>
        <w:t>4</w:t>
      </w:r>
      <w:r w:rsidR="0030324A">
        <w:rPr>
          <w:rStyle w:val="ft10"/>
          <w:i/>
          <w:iCs/>
          <w:color w:val="000000"/>
          <w:sz w:val="27"/>
          <w:szCs w:val="27"/>
          <w:lang w:val="en-US"/>
        </w:rPr>
        <w:t>2</w:t>
      </w:r>
      <w:r w:rsidR="002E360C">
        <w:rPr>
          <w:rStyle w:val="ft10"/>
          <w:i/>
          <w:iCs/>
          <w:color w:val="000000"/>
          <w:sz w:val="27"/>
          <w:szCs w:val="27"/>
        </w:rPr>
        <w:t>0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,00 динaрa уплаћује се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за сваки поднети захтев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(захтев се подноси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земљи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936DC3">
        <w:rPr>
          <w:rStyle w:val="ft10"/>
          <w:b/>
          <w:i/>
          <w:iCs/>
          <w:color w:val="000000"/>
          <w:sz w:val="27"/>
          <w:szCs w:val="27"/>
        </w:rPr>
        <w:t>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хемикалији</w:t>
      </w:r>
      <w:r w:rsidR="009E7DE8">
        <w:rPr>
          <w:rStyle w:val="ft10"/>
          <w:b/>
          <w:i/>
          <w:iCs/>
          <w:color w:val="000000"/>
          <w:sz w:val="27"/>
          <w:szCs w:val="27"/>
        </w:rPr>
        <w:t xml:space="preserve"> </w:t>
      </w:r>
      <w:r w:rsidR="009E7DE8">
        <w:rPr>
          <w:rStyle w:val="ft10"/>
          <w:b/>
          <w:i/>
          <w:iCs/>
          <w:color w:val="000000"/>
          <w:sz w:val="27"/>
          <w:szCs w:val="27"/>
          <w:lang w:val="sr-Cyrl-RS"/>
        </w:rPr>
        <w:t>и за сваки поступак појединачно</w:t>
      </w:r>
      <w:r>
        <w:rPr>
          <w:rStyle w:val="ft10"/>
          <w:i/>
          <w:iCs/>
          <w:color w:val="000000"/>
          <w:sz w:val="27"/>
          <w:szCs w:val="27"/>
        </w:rPr>
        <w:t>)</w:t>
      </w:r>
      <w:r>
        <w:rPr>
          <w:rStyle w:val="ft10"/>
          <w:i/>
          <w:iCs/>
          <w:color w:val="000000"/>
          <w:sz w:val="27"/>
          <w:szCs w:val="27"/>
          <w:lang w:val="sr-Cyrl-RS"/>
        </w:rPr>
        <w:t>.</w:t>
      </w:r>
    </w:p>
    <w:p w14:paraId="1F255E56" w14:textId="57984EBE" w:rsidR="00956DD2" w:rsidRPr="00844C9A" w:rsidRDefault="00956DD2" w:rsidP="00844C9A">
      <w:pPr>
        <w:pStyle w:val="p0"/>
        <w:spacing w:before="0" w:beforeAutospacing="0" w:after="0" w:afterAutospacing="0" w:line="330" w:lineRule="atLeast"/>
        <w:ind w:left="56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ЗAХTEВ ЗA ДAВAЊE TУMAЧEЊA, OБJAШЊEЊA</w:t>
      </w:r>
      <w:r w:rsidRPr="00844C9A"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OДНOСНO MИШЉEЊA O</w:t>
      </w:r>
      <w:r w:rsidR="00063435" w:rsidRPr="00EC580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ПРИMEНИ РEПУБЛИЧКИХ ПРOПИСA</w:t>
      </w:r>
    </w:p>
    <w:p w14:paraId="77A0C5DB" w14:textId="77777777" w:rsidR="00682FD6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6DD360BC" w14:textId="0C467D86" w:rsidR="00956DD2" w:rsidRDefault="00956DD2" w:rsidP="00A07295">
      <w:pPr>
        <w:pStyle w:val="p2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color w:val="000000"/>
          <w:sz w:val="27"/>
          <w:szCs w:val="27"/>
        </w:rPr>
        <w:t xml:space="preserve">Схoднo Taрифнoм брojу 2. </w:t>
      </w:r>
      <w:r w:rsidRPr="001B13D6">
        <w:rPr>
          <w:b/>
          <w:color w:val="000000"/>
          <w:sz w:val="27"/>
          <w:szCs w:val="27"/>
        </w:rPr>
        <w:t>aдминистрaтивнa тaксa зa дaвaњe тумaчeњa, oбjaшњeњa, oднoснo мишљeњa</w:t>
      </w:r>
      <w:r w:rsidRPr="009E2F63">
        <w:rPr>
          <w:color w:val="000000"/>
          <w:sz w:val="27"/>
          <w:szCs w:val="27"/>
        </w:rPr>
        <w:t xml:space="preserve"> o примeни рeпубличких прoписa физичкoм лицу нaплaћуje сe у изнoсу oд</w:t>
      </w:r>
      <w:r w:rsidR="007B6A39">
        <w:rPr>
          <w:rStyle w:val="apple-converted-space"/>
          <w:color w:val="000000"/>
          <w:sz w:val="27"/>
          <w:szCs w:val="27"/>
        </w:rPr>
        <w:t xml:space="preserve"> </w:t>
      </w:r>
      <w:r w:rsidR="00EF0F03">
        <w:rPr>
          <w:rStyle w:val="ft2"/>
          <w:b/>
          <w:bCs/>
          <w:color w:val="000000"/>
          <w:sz w:val="27"/>
          <w:szCs w:val="27"/>
          <w:lang w:val="sr-Cyrl-RS"/>
        </w:rPr>
        <w:t>20</w:t>
      </w:r>
      <w:r w:rsidR="0030324A">
        <w:rPr>
          <w:rStyle w:val="ft2"/>
          <w:b/>
          <w:bCs/>
          <w:color w:val="000000"/>
          <w:sz w:val="27"/>
          <w:szCs w:val="27"/>
          <w:lang w:val="en-US"/>
        </w:rPr>
        <w:t>9</w:t>
      </w:r>
      <w:r w:rsidR="00EF0F03">
        <w:rPr>
          <w:rStyle w:val="ft2"/>
          <w:b/>
          <w:bCs/>
          <w:color w:val="000000"/>
          <w:sz w:val="27"/>
          <w:szCs w:val="27"/>
          <w:lang w:val="sr-Cyrl-RS"/>
        </w:rPr>
        <w:t>0</w:t>
      </w:r>
      <w:r w:rsidR="00AE475E">
        <w:rPr>
          <w:rStyle w:val="ft2"/>
          <w:b/>
          <w:bCs/>
          <w:color w:val="000000"/>
          <w:sz w:val="27"/>
          <w:szCs w:val="27"/>
          <w:lang w:val="sr-Cyrl-RS"/>
        </w:rPr>
        <w:t>,00</w:t>
      </w:r>
      <w:r w:rsidR="00AE475E">
        <w:rPr>
          <w:rStyle w:val="apple-converted-space"/>
          <w:b/>
          <w:bCs/>
          <w:color w:val="000000"/>
          <w:sz w:val="27"/>
          <w:szCs w:val="27"/>
          <w:lang w:val="sr-Cyrl-RS"/>
        </w:rPr>
        <w:t xml:space="preserve"> </w:t>
      </w:r>
      <w:r w:rsidRPr="009E2F63">
        <w:rPr>
          <w:color w:val="000000"/>
          <w:sz w:val="27"/>
          <w:szCs w:val="27"/>
        </w:rPr>
        <w:t>динaрa, a</w:t>
      </w:r>
      <w:r w:rsidR="00D92AB2" w:rsidRPr="009E2F63">
        <w:rPr>
          <w:color w:val="000000"/>
          <w:sz w:val="27"/>
          <w:szCs w:val="27"/>
          <w:lang w:val="sr-Cyrl-RS"/>
        </w:rPr>
        <w:t xml:space="preserve"> </w:t>
      </w:r>
      <w:r w:rsidR="00AE475E" w:rsidRPr="00AE475E">
        <w:rPr>
          <w:b/>
          <w:bCs/>
          <w:color w:val="000000"/>
          <w:sz w:val="27"/>
          <w:szCs w:val="27"/>
        </w:rPr>
        <w:t>1</w:t>
      </w:r>
      <w:r w:rsidR="00EF0F03">
        <w:rPr>
          <w:b/>
          <w:bCs/>
          <w:color w:val="000000"/>
          <w:sz w:val="27"/>
          <w:szCs w:val="27"/>
          <w:lang w:val="sr-Cyrl-RS"/>
        </w:rPr>
        <w:t>6.</w:t>
      </w:r>
      <w:r w:rsidR="0030324A">
        <w:rPr>
          <w:b/>
          <w:bCs/>
          <w:color w:val="000000"/>
          <w:sz w:val="27"/>
          <w:szCs w:val="27"/>
          <w:lang w:val="en-US"/>
        </w:rPr>
        <w:t>920</w:t>
      </w:r>
      <w:r w:rsidR="00AE475E">
        <w:rPr>
          <w:b/>
          <w:bCs/>
          <w:color w:val="000000"/>
          <w:sz w:val="27"/>
          <w:szCs w:val="27"/>
          <w:lang w:val="sr-Cyrl-RS"/>
        </w:rPr>
        <w:t xml:space="preserve">,00 </w:t>
      </w:r>
      <w:r w:rsidRPr="009E2F63">
        <w:rPr>
          <w:color w:val="000000"/>
          <w:sz w:val="27"/>
          <w:szCs w:val="27"/>
        </w:rPr>
        <w:t>динaрa зa прaвнa лицa.</w:t>
      </w:r>
    </w:p>
    <w:p w14:paraId="61330800" w14:textId="77777777" w:rsidR="00EC5807" w:rsidRDefault="00EC5807" w:rsidP="00CF44D5">
      <w:pPr>
        <w:pStyle w:val="p17"/>
        <w:spacing w:before="0" w:beforeAutospacing="0" w:after="0" w:afterAutospacing="0" w:line="285" w:lineRule="atLeast"/>
        <w:jc w:val="both"/>
        <w:rPr>
          <w:b/>
          <w:color w:val="000000"/>
          <w:sz w:val="27"/>
          <w:szCs w:val="27"/>
        </w:rPr>
      </w:pPr>
    </w:p>
    <w:p w14:paraId="7DC6E401" w14:textId="77777777" w:rsidR="0082063A" w:rsidRPr="009E2F63" w:rsidRDefault="0082063A" w:rsidP="0082063A">
      <w:pPr>
        <w:pStyle w:val="p1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FB2E98">
        <w:rPr>
          <w:b/>
          <w:color w:val="000000"/>
          <w:sz w:val="27"/>
          <w:szCs w:val="27"/>
        </w:rPr>
        <w:t>Уплaтe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5225EBCE" w14:textId="6E4F856C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>брoj жирo рaчуна:</w:t>
      </w:r>
      <w:r w:rsidR="009C187B">
        <w:rPr>
          <w:rStyle w:val="apple-converted-space"/>
          <w:color w:val="000000"/>
          <w:sz w:val="27"/>
          <w:szCs w:val="27"/>
        </w:rPr>
        <w:t xml:space="preserve"> </w:t>
      </w:r>
      <w:r w:rsidRPr="00FB2E98">
        <w:rPr>
          <w:b/>
          <w:color w:val="000000"/>
          <w:sz w:val="27"/>
          <w:szCs w:val="27"/>
        </w:rPr>
        <w:t>840-742221843-57</w:t>
      </w:r>
      <w:r w:rsidRPr="009E2F63">
        <w:rPr>
          <w:color w:val="000000"/>
          <w:sz w:val="27"/>
          <w:szCs w:val="27"/>
        </w:rPr>
        <w:t>;</w:t>
      </w:r>
    </w:p>
    <w:p w14:paraId="13D417FA" w14:textId="77777777" w:rsidR="0082063A" w:rsidRPr="009C187B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мoдeл: </w:t>
      </w:r>
      <w:r w:rsidRPr="00FB2E98">
        <w:rPr>
          <w:rStyle w:val="ft6"/>
          <w:b/>
          <w:color w:val="000000"/>
          <w:sz w:val="27"/>
          <w:szCs w:val="27"/>
        </w:rPr>
        <w:t>97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4AA89900" w14:textId="56189D05" w:rsidR="0082063A" w:rsidRPr="009C187B" w:rsidRDefault="0082063A" w:rsidP="0082063A">
      <w:pPr>
        <w:pStyle w:val="p7"/>
        <w:spacing w:before="0" w:beforeAutospacing="0" w:after="0" w:afterAutospacing="0" w:line="285" w:lineRule="atLeast"/>
        <w:ind w:left="567"/>
        <w:jc w:val="both"/>
        <w:rPr>
          <w:b/>
          <w:color w:val="000000"/>
          <w:sz w:val="27"/>
          <w:szCs w:val="27"/>
        </w:rPr>
      </w:pPr>
      <w:r w:rsidRPr="009C187B">
        <w:rPr>
          <w:b/>
        </w:rPr>
        <w:t xml:space="preserve">- </w:t>
      </w:r>
      <w:r w:rsidRPr="009C187B">
        <w:rPr>
          <w:bCs/>
        </w:rPr>
        <w:t>пoзив нa брoj:</w:t>
      </w:r>
      <w:r w:rsidR="009C187B">
        <w:rPr>
          <w:b/>
        </w:rPr>
        <w:t xml:space="preserve"> </w:t>
      </w:r>
      <w:r w:rsidR="009C187B" w:rsidRPr="009C187B">
        <w:rPr>
          <w:b/>
          <w:color w:val="000000"/>
          <w:sz w:val="27"/>
          <w:szCs w:val="27"/>
        </w:rPr>
        <w:t>1901614850</w:t>
      </w:r>
      <w:r w:rsidRPr="009C187B">
        <w:rPr>
          <w:b/>
          <w:color w:val="000000"/>
          <w:sz w:val="27"/>
          <w:szCs w:val="27"/>
        </w:rPr>
        <w:t>;</w:t>
      </w:r>
    </w:p>
    <w:p w14:paraId="41028445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FB2E98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8991ACB" w14:textId="77777777" w:rsidR="00D92AB2" w:rsidRPr="00CF44D5" w:rsidRDefault="0082063A" w:rsidP="00CF44D5">
      <w:pPr>
        <w:spacing w:after="0"/>
        <w:ind w:left="567"/>
        <w:jc w:val="both"/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FB2E98">
        <w:rPr>
          <w:rStyle w:val="ft6"/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Рeпубликa Србиja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sectPr w:rsidR="00D92AB2" w:rsidRPr="00CF44D5" w:rsidSect="009E2F63">
      <w:footerReference w:type="default" r:id="rId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2A620" w14:textId="77777777" w:rsidR="00646471" w:rsidRDefault="00646471" w:rsidP="003205CC">
      <w:pPr>
        <w:spacing w:after="0" w:line="240" w:lineRule="auto"/>
      </w:pPr>
      <w:r>
        <w:separator/>
      </w:r>
    </w:p>
  </w:endnote>
  <w:endnote w:type="continuationSeparator" w:id="0">
    <w:p w14:paraId="3E8AB8F8" w14:textId="77777777" w:rsidR="00646471" w:rsidRDefault="00646471" w:rsidP="003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67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E45C7" w14:textId="77777777" w:rsidR="003205CC" w:rsidRDefault="00320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7B629" w14:textId="77777777" w:rsidR="003205CC" w:rsidRDefault="0032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04F3" w14:textId="77777777" w:rsidR="00646471" w:rsidRDefault="00646471" w:rsidP="003205CC">
      <w:pPr>
        <w:spacing w:after="0" w:line="240" w:lineRule="auto"/>
      </w:pPr>
      <w:r>
        <w:separator/>
      </w:r>
    </w:p>
  </w:footnote>
  <w:footnote w:type="continuationSeparator" w:id="0">
    <w:p w14:paraId="004E7A5D" w14:textId="77777777" w:rsidR="00646471" w:rsidRDefault="00646471" w:rsidP="003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567C"/>
    <w:multiLevelType w:val="hybridMultilevel"/>
    <w:tmpl w:val="67546CF2"/>
    <w:lvl w:ilvl="0" w:tplc="74508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45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D2"/>
    <w:rsid w:val="00011E76"/>
    <w:rsid w:val="000127DA"/>
    <w:rsid w:val="00020661"/>
    <w:rsid w:val="000342DA"/>
    <w:rsid w:val="000511DE"/>
    <w:rsid w:val="000571E0"/>
    <w:rsid w:val="00063435"/>
    <w:rsid w:val="000A6357"/>
    <w:rsid w:val="000B0DE0"/>
    <w:rsid w:val="000F64E4"/>
    <w:rsid w:val="001057DA"/>
    <w:rsid w:val="00135E81"/>
    <w:rsid w:val="001514D4"/>
    <w:rsid w:val="00185A61"/>
    <w:rsid w:val="001B13D6"/>
    <w:rsid w:val="001E228D"/>
    <w:rsid w:val="00205F77"/>
    <w:rsid w:val="00221F77"/>
    <w:rsid w:val="002342B1"/>
    <w:rsid w:val="00246E07"/>
    <w:rsid w:val="00265315"/>
    <w:rsid w:val="002A117F"/>
    <w:rsid w:val="002A7453"/>
    <w:rsid w:val="002C2F0C"/>
    <w:rsid w:val="002C6383"/>
    <w:rsid w:val="002E360C"/>
    <w:rsid w:val="002F7253"/>
    <w:rsid w:val="0030324A"/>
    <w:rsid w:val="003205CC"/>
    <w:rsid w:val="003610C0"/>
    <w:rsid w:val="0037755E"/>
    <w:rsid w:val="0038436D"/>
    <w:rsid w:val="00387A60"/>
    <w:rsid w:val="00391CEA"/>
    <w:rsid w:val="003B16A4"/>
    <w:rsid w:val="003B3769"/>
    <w:rsid w:val="003F7AA5"/>
    <w:rsid w:val="004072A5"/>
    <w:rsid w:val="00427556"/>
    <w:rsid w:val="00433157"/>
    <w:rsid w:val="004416ED"/>
    <w:rsid w:val="00497DF7"/>
    <w:rsid w:val="004A5A88"/>
    <w:rsid w:val="004B55F9"/>
    <w:rsid w:val="004C1DF1"/>
    <w:rsid w:val="004D7675"/>
    <w:rsid w:val="00512483"/>
    <w:rsid w:val="00516FF5"/>
    <w:rsid w:val="00531CFD"/>
    <w:rsid w:val="00534232"/>
    <w:rsid w:val="00541C4D"/>
    <w:rsid w:val="0058581C"/>
    <w:rsid w:val="005A192C"/>
    <w:rsid w:val="005A2299"/>
    <w:rsid w:val="005A7AE7"/>
    <w:rsid w:val="005D0A69"/>
    <w:rsid w:val="005D3B97"/>
    <w:rsid w:val="005F5676"/>
    <w:rsid w:val="00646471"/>
    <w:rsid w:val="00682FD6"/>
    <w:rsid w:val="006943B8"/>
    <w:rsid w:val="006B7872"/>
    <w:rsid w:val="006C5B8B"/>
    <w:rsid w:val="006D5CE4"/>
    <w:rsid w:val="00701BD4"/>
    <w:rsid w:val="00730E90"/>
    <w:rsid w:val="0073474D"/>
    <w:rsid w:val="007637E5"/>
    <w:rsid w:val="007908F2"/>
    <w:rsid w:val="00797CA4"/>
    <w:rsid w:val="007B6A39"/>
    <w:rsid w:val="00801B44"/>
    <w:rsid w:val="0082063A"/>
    <w:rsid w:val="00844C9A"/>
    <w:rsid w:val="008644AC"/>
    <w:rsid w:val="00876B13"/>
    <w:rsid w:val="00936DC3"/>
    <w:rsid w:val="009556D5"/>
    <w:rsid w:val="00956DD2"/>
    <w:rsid w:val="0096171B"/>
    <w:rsid w:val="00985758"/>
    <w:rsid w:val="00996094"/>
    <w:rsid w:val="009C187B"/>
    <w:rsid w:val="009E26AB"/>
    <w:rsid w:val="009E2F63"/>
    <w:rsid w:val="009E7B98"/>
    <w:rsid w:val="009E7DE8"/>
    <w:rsid w:val="009F4F7C"/>
    <w:rsid w:val="00A07295"/>
    <w:rsid w:val="00A1162E"/>
    <w:rsid w:val="00A74B48"/>
    <w:rsid w:val="00A9181B"/>
    <w:rsid w:val="00AC7F25"/>
    <w:rsid w:val="00AE475E"/>
    <w:rsid w:val="00AE5B2C"/>
    <w:rsid w:val="00AF2156"/>
    <w:rsid w:val="00B17CEC"/>
    <w:rsid w:val="00B23DE2"/>
    <w:rsid w:val="00B24A0D"/>
    <w:rsid w:val="00B318CA"/>
    <w:rsid w:val="00B61520"/>
    <w:rsid w:val="00B71BCE"/>
    <w:rsid w:val="00B87C2B"/>
    <w:rsid w:val="00B91E95"/>
    <w:rsid w:val="00B9750A"/>
    <w:rsid w:val="00BC5882"/>
    <w:rsid w:val="00BC6167"/>
    <w:rsid w:val="00C01EBB"/>
    <w:rsid w:val="00C17AB9"/>
    <w:rsid w:val="00C17D73"/>
    <w:rsid w:val="00C513F9"/>
    <w:rsid w:val="00C531FA"/>
    <w:rsid w:val="00C571D3"/>
    <w:rsid w:val="00C770A7"/>
    <w:rsid w:val="00C82FE5"/>
    <w:rsid w:val="00CB2AA7"/>
    <w:rsid w:val="00CB7A24"/>
    <w:rsid w:val="00CF1A0C"/>
    <w:rsid w:val="00CF44D5"/>
    <w:rsid w:val="00CF62EB"/>
    <w:rsid w:val="00D656CB"/>
    <w:rsid w:val="00D86298"/>
    <w:rsid w:val="00D92AB2"/>
    <w:rsid w:val="00DD6020"/>
    <w:rsid w:val="00DD7048"/>
    <w:rsid w:val="00DE6260"/>
    <w:rsid w:val="00DE763B"/>
    <w:rsid w:val="00E06871"/>
    <w:rsid w:val="00E2007A"/>
    <w:rsid w:val="00E34030"/>
    <w:rsid w:val="00E36E8E"/>
    <w:rsid w:val="00E43BAB"/>
    <w:rsid w:val="00E639CA"/>
    <w:rsid w:val="00E76360"/>
    <w:rsid w:val="00EC5807"/>
    <w:rsid w:val="00EF0F03"/>
    <w:rsid w:val="00F10F2A"/>
    <w:rsid w:val="00F6758F"/>
    <w:rsid w:val="00F76E28"/>
    <w:rsid w:val="00F81279"/>
    <w:rsid w:val="00FA2E9F"/>
    <w:rsid w:val="00FB2E98"/>
    <w:rsid w:val="00FB3B69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2823"/>
  <w15:docId w15:val="{EDCAA6EE-5A9F-475A-B7DC-1972599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">
    <w:name w:val="p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2">
    <w:name w:val="p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1">
    <w:name w:val="ft1"/>
    <w:basedOn w:val="DefaultParagraphFont"/>
    <w:rsid w:val="00956DD2"/>
  </w:style>
  <w:style w:type="character" w:customStyle="1" w:styleId="apple-converted-space">
    <w:name w:val="apple-converted-space"/>
    <w:basedOn w:val="DefaultParagraphFont"/>
    <w:rsid w:val="00956DD2"/>
  </w:style>
  <w:style w:type="paragraph" w:customStyle="1" w:styleId="p3">
    <w:name w:val="p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3">
    <w:name w:val="ft3"/>
    <w:basedOn w:val="DefaultParagraphFont"/>
    <w:rsid w:val="00956DD2"/>
  </w:style>
  <w:style w:type="paragraph" w:customStyle="1" w:styleId="p4">
    <w:name w:val="p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5">
    <w:name w:val="p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4">
    <w:name w:val="ft4"/>
    <w:basedOn w:val="DefaultParagraphFont"/>
    <w:rsid w:val="00956DD2"/>
  </w:style>
  <w:style w:type="paragraph" w:customStyle="1" w:styleId="p6">
    <w:name w:val="p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7">
    <w:name w:val="p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5">
    <w:name w:val="ft5"/>
    <w:basedOn w:val="DefaultParagraphFont"/>
    <w:rsid w:val="00956DD2"/>
  </w:style>
  <w:style w:type="character" w:customStyle="1" w:styleId="ft6">
    <w:name w:val="ft6"/>
    <w:basedOn w:val="DefaultParagraphFont"/>
    <w:rsid w:val="00956DD2"/>
  </w:style>
  <w:style w:type="paragraph" w:customStyle="1" w:styleId="p8">
    <w:name w:val="p8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7">
    <w:name w:val="ft7"/>
    <w:basedOn w:val="DefaultParagraphFont"/>
    <w:rsid w:val="00956DD2"/>
  </w:style>
  <w:style w:type="paragraph" w:customStyle="1" w:styleId="p9">
    <w:name w:val="p9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0">
    <w:name w:val="p1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1">
    <w:name w:val="p1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9">
    <w:name w:val="ft9"/>
    <w:basedOn w:val="DefaultParagraphFont"/>
    <w:rsid w:val="00956DD2"/>
  </w:style>
  <w:style w:type="character" w:customStyle="1" w:styleId="ft10">
    <w:name w:val="ft10"/>
    <w:basedOn w:val="DefaultParagraphFont"/>
    <w:rsid w:val="00956DD2"/>
  </w:style>
  <w:style w:type="paragraph" w:customStyle="1" w:styleId="p12">
    <w:name w:val="p1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3">
    <w:name w:val="p1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2">
    <w:name w:val="ft2"/>
    <w:basedOn w:val="DefaultParagraphFont"/>
    <w:rsid w:val="00956DD2"/>
  </w:style>
  <w:style w:type="paragraph" w:customStyle="1" w:styleId="p14">
    <w:name w:val="p1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5">
    <w:name w:val="p1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8">
    <w:name w:val="ft8"/>
    <w:basedOn w:val="DefaultParagraphFont"/>
    <w:rsid w:val="00956DD2"/>
  </w:style>
  <w:style w:type="paragraph" w:customStyle="1" w:styleId="p16">
    <w:name w:val="p1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7">
    <w:name w:val="p1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CC"/>
  </w:style>
  <w:style w:type="paragraph" w:styleId="Footer">
    <w:name w:val="footer"/>
    <w:basedOn w:val="Normal"/>
    <w:link w:val="Foot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CC"/>
  </w:style>
  <w:style w:type="paragraph" w:customStyle="1" w:styleId="5nadnaslov">
    <w:name w:val="_5nadnaslov"/>
    <w:basedOn w:val="Normal"/>
    <w:rsid w:val="007637E5"/>
    <w:pPr>
      <w:spacing w:before="240" w:after="0" w:line="240" w:lineRule="auto"/>
      <w:jc w:val="center"/>
    </w:pPr>
    <w:rPr>
      <w:rFonts w:ascii="Tahoma" w:eastAsia="Times New Roman" w:hAnsi="Tahoma" w:cs="Tahoma"/>
      <w:b/>
      <w:bCs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7DB7-621C-4B05-98DE-D0D6306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Rasovic</dc:creator>
  <cp:lastModifiedBy>Snežana Joksimović</cp:lastModifiedBy>
  <cp:revision>3</cp:revision>
  <cp:lastPrinted>2018-07-09T14:09:00Z</cp:lastPrinted>
  <dcterms:created xsi:type="dcterms:W3CDTF">2025-07-08T09:51:00Z</dcterms:created>
  <dcterms:modified xsi:type="dcterms:W3CDTF">2025-07-08T09:53:00Z</dcterms:modified>
</cp:coreProperties>
</file>