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1F8B5F" w14:textId="766B0BF1" w:rsidR="001E3AE8" w:rsidRPr="00EE7640" w:rsidRDefault="001E3AE8" w:rsidP="001E3AE8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val="sr-Cyrl-RS"/>
        </w:rPr>
      </w:pPr>
      <w:r w:rsidRPr="00EE7640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ОПИС ГРАНИЦE И </w:t>
      </w:r>
      <w:bookmarkStart w:id="0" w:name="_Hlk203105047"/>
      <w:r w:rsidRPr="00EE7640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ГРАФИЧКИ ПРИКАЗ </w:t>
      </w:r>
      <w:r w:rsidRPr="00EE7640">
        <w:rPr>
          <w:rFonts w:ascii="Times New Roman" w:hAnsi="Times New Roman" w:cs="Times New Roman"/>
          <w:b/>
          <w:bCs/>
          <w:sz w:val="24"/>
          <w:szCs w:val="24"/>
        </w:rPr>
        <w:t xml:space="preserve">СПОМЕНИКА ПРИРОДЕ </w:t>
      </w:r>
    </w:p>
    <w:p w14:paraId="3AA5915E" w14:textId="77777777" w:rsidR="00263089" w:rsidRPr="00EE7640" w:rsidRDefault="00263089" w:rsidP="00263089">
      <w:pPr>
        <w:spacing w:after="0"/>
        <w:ind w:right="-153"/>
        <w:jc w:val="center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bCs/>
          <w:sz w:val="24"/>
          <w:szCs w:val="24"/>
        </w:rPr>
        <w:t>„</w:t>
      </w:r>
      <w:r w:rsidRPr="00EE7640">
        <w:rPr>
          <w:rFonts w:ascii="Times New Roman" w:eastAsia="TimesNewRomanPSMT" w:hAnsi="Times New Roman" w:cs="Times New Roman"/>
          <w:sz w:val="24"/>
          <w:szCs w:val="24"/>
        </w:rPr>
        <w:t>ШАЛИНАЧКИ ЛУ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</w:rPr>
        <w:t>Г</w:t>
      </w:r>
      <w:r w:rsidRPr="00EE7640">
        <w:rPr>
          <w:rFonts w:ascii="Times New Roman" w:hAnsi="Times New Roman" w:cs="Times New Roman"/>
          <w:sz w:val="24"/>
          <w:szCs w:val="24"/>
        </w:rPr>
        <w:t>” </w:t>
      </w:r>
    </w:p>
    <w:bookmarkEnd w:id="0"/>
    <w:p w14:paraId="1F66939B" w14:textId="4CEEAB7D" w:rsidR="001E3AE8" w:rsidRPr="00EE7640" w:rsidRDefault="001E3AE8" w:rsidP="001E3AE8">
      <w:pPr>
        <w:spacing w:after="150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510697F" w14:textId="77777777" w:rsidR="00263089" w:rsidRPr="00EE7640" w:rsidRDefault="001E3AE8" w:rsidP="00263089">
      <w:pPr>
        <w:spacing w:after="0"/>
        <w:ind w:right="-153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ОПИС ГРАНИЦE </w:t>
      </w:r>
      <w:r w:rsidRPr="00EE7640">
        <w:rPr>
          <w:rFonts w:ascii="Times New Roman" w:hAnsi="Times New Roman" w:cs="Times New Roman"/>
          <w:bCs/>
          <w:sz w:val="24"/>
          <w:szCs w:val="24"/>
        </w:rPr>
        <w:t xml:space="preserve">СПОМЕНИКА ПРИРОДЕ </w:t>
      </w:r>
      <w:r w:rsidR="00263089" w:rsidRPr="00EE7640">
        <w:rPr>
          <w:rFonts w:ascii="Times New Roman" w:hAnsi="Times New Roman" w:cs="Times New Roman"/>
          <w:bCs/>
          <w:sz w:val="24"/>
          <w:szCs w:val="24"/>
        </w:rPr>
        <w:t>„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</w:rPr>
        <w:t>ШАЛИНАЧКИ ЛУ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:lang w:val="sr-Cyrl-RS"/>
        </w:rPr>
        <w:t>Г</w:t>
      </w:r>
      <w:r w:rsidR="00263089" w:rsidRPr="00EE7640">
        <w:rPr>
          <w:rFonts w:ascii="Times New Roman" w:hAnsi="Times New Roman" w:cs="Times New Roman"/>
          <w:sz w:val="24"/>
          <w:szCs w:val="24"/>
        </w:rPr>
        <w:t>” </w:t>
      </w:r>
    </w:p>
    <w:p w14:paraId="12C113DB" w14:textId="61ABDA2B" w:rsidR="001E3AE8" w:rsidRPr="00EE7640" w:rsidRDefault="001E3AE8" w:rsidP="001E3AE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65E23DD" w14:textId="77777777" w:rsidR="001E3AE8" w:rsidRPr="00EE7640" w:rsidRDefault="001E3AE8" w:rsidP="001E3AE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2A548F4" w14:textId="128BF276" w:rsidR="00263089" w:rsidRPr="00EE7640" w:rsidRDefault="001E3AE8" w:rsidP="00263089">
      <w:pPr>
        <w:spacing w:after="0"/>
        <w:ind w:firstLine="81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E7640">
        <w:rPr>
          <w:rFonts w:ascii="Times New Roman" w:hAnsi="Times New Roman" w:cs="Times New Roman"/>
          <w:sz w:val="24"/>
          <w:szCs w:val="24"/>
          <w:lang w:val="ru-RU"/>
        </w:rPr>
        <w:t>Граница за</w:t>
      </w:r>
      <w:r w:rsidRPr="00EE7640">
        <w:rPr>
          <w:rFonts w:ascii="Times New Roman" w:hAnsi="Times New Roman" w:cs="Times New Roman"/>
          <w:sz w:val="24"/>
          <w:szCs w:val="24"/>
          <w:lang w:val="sr-Cyrl-CS"/>
        </w:rPr>
        <w:t>ш</w:t>
      </w:r>
      <w:r w:rsidRPr="00EE7640">
        <w:rPr>
          <w:rFonts w:ascii="Times New Roman" w:hAnsi="Times New Roman" w:cs="Times New Roman"/>
          <w:sz w:val="24"/>
          <w:szCs w:val="24"/>
          <w:lang w:val="ru-RU"/>
        </w:rPr>
        <w:t xml:space="preserve">тићеног </w:t>
      </w:r>
      <w:r w:rsidR="00263089" w:rsidRPr="00EE7640">
        <w:rPr>
          <w:rFonts w:ascii="Times New Roman" w:hAnsi="Times New Roman" w:cs="Times New Roman"/>
          <w:sz w:val="24"/>
          <w:szCs w:val="24"/>
          <w:lang w:val="ru-RU"/>
        </w:rPr>
        <w:t>п</w:t>
      </w:r>
      <w:r w:rsidRPr="00EE7640">
        <w:rPr>
          <w:rFonts w:ascii="Times New Roman" w:hAnsi="Times New Roman" w:cs="Times New Roman"/>
          <w:sz w:val="24"/>
          <w:szCs w:val="24"/>
          <w:lang w:val="ru-RU"/>
        </w:rPr>
        <w:t xml:space="preserve">риродног добра 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Споменик природе „Шалиначки луг” заузима део простране алувијалне равни, у близини ушћа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Велике Мораве у Дунав. Налази се источно од Смедерева, и окружен је селом Шалинац, са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западне, и селом Кулич, са северне стране.</w:t>
      </w:r>
    </w:p>
    <w:p w14:paraId="63A267D9" w14:textId="45798C75" w:rsidR="00263089" w:rsidRPr="00EE7640" w:rsidRDefault="00263089" w:rsidP="00761090">
      <w:pPr>
        <w:autoSpaceDE w:val="0"/>
        <w:autoSpaceDN w:val="0"/>
        <w:adjustRightInd w:val="0"/>
        <w:spacing w:after="0" w:line="240" w:lineRule="auto"/>
        <w:ind w:firstLine="810"/>
        <w:jc w:val="both"/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</w:pPr>
      <w:r w:rsidRPr="00EE7640">
        <w:rPr>
          <w:rFonts w:ascii="Times New Roman" w:hAnsi="Times New Roman" w:cs="Times New Roman"/>
          <w:bCs/>
          <w:sz w:val="24"/>
          <w:szCs w:val="24"/>
          <w:lang w:val="sr-Cyrl-CS"/>
        </w:rPr>
        <w:t>Граница почиње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у КО Шалинац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(општина Смедерево)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у најсевернијој тачки, на тромеђи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63/38, 63/28 и 639/45, одакле у правцу југоистока прати североисточну границу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639/45, а затим југоисточним и источним границама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639/45, 639/46 и 639/1 до тачке на</w:t>
      </w:r>
      <w:r w:rsidR="00097BD6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међи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63/7 и 639/1 са координатама Y= 501 455,64 и X= 4 948 734,32 одакле сече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639/1 по преломним тачкама са координатама Y= 501 416,38 и X= 4 948 721,36, Y= 501 407,80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и X= 4 948 677,54 и Y= 501 457,33 и X= 4 948 623,25 из које сече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639/1, 63/7, 63/33 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63/30 у правцу тромеђе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63/30, 63/37 и 63/1. Од те тромеђе граница у правцу југа прати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источну границу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63/30, а затим скреће ка западу јужним границама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 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639/47 до тачке на међи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и 639/39 са координатама Y= 501 328,78</w:t>
      </w:r>
      <w:r w:rsid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и X= 4 948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365,63 из које сече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у правцу најисточније тачке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639/40, а затим наставља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истим правцем југоисточном и југозападном границом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639/40 до тромеђе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639/40, 639/41 и 639/11. Од те тромеђе граница у правцу североистока прати северозападне</w:t>
      </w:r>
      <w:r w:rsidR="00097BD6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границе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639/41, 639/1, 639/46 и 639/45 до почетне тачке описа границe.</w:t>
      </w:r>
    </w:p>
    <w:p w14:paraId="33179B25" w14:textId="40EB4F9E" w:rsidR="00263089" w:rsidRPr="00EE7640" w:rsidRDefault="00263089" w:rsidP="00761090">
      <w:pPr>
        <w:autoSpaceDE w:val="0"/>
        <w:autoSpaceDN w:val="0"/>
        <w:adjustRightInd w:val="0"/>
        <w:spacing w:after="0" w:line="240" w:lineRule="auto"/>
        <w:ind w:firstLine="810"/>
        <w:jc w:val="both"/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Споменик природе „Шалиначки луг” обухвата парцеле које се налазе у КО Шалинац и то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 xml:space="preserve">парц. 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б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р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.:</w:t>
      </w:r>
      <w:r w:rsidR="00097BD6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63/7,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63/30 (део), 63/31, 63/33 (део), 639/1 (део), 639/40, 639/41, 639/45, 639/46 и 639/47(део).</w:t>
      </w:r>
    </w:p>
    <w:p w14:paraId="75561A15" w14:textId="77777777" w:rsidR="00761090" w:rsidRPr="00EE7640" w:rsidRDefault="00761090" w:rsidP="0026308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bCs/>
          <w:sz w:val="24"/>
          <w:szCs w:val="24"/>
          <w14:ligatures w14:val="standardContextual"/>
        </w:rPr>
      </w:pPr>
    </w:p>
    <w:p w14:paraId="2BA7AA2B" w14:textId="15C65922" w:rsidR="00263089" w:rsidRPr="00EE7640" w:rsidRDefault="00263089" w:rsidP="0026308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bCs/>
          <w:sz w:val="24"/>
          <w:szCs w:val="24"/>
          <w14:ligatures w14:val="standardContextual"/>
        </w:rPr>
      </w:pPr>
      <w:r w:rsidRPr="00EE7640">
        <w:rPr>
          <w:rFonts w:ascii="Times New Roman" w:eastAsia="TimesNewRomanPSMT" w:hAnsi="Times New Roman" w:cs="Times New Roman"/>
          <w:b/>
          <w:bCs/>
          <w:sz w:val="24"/>
          <w:szCs w:val="24"/>
          <w14:ligatures w14:val="standardContextual"/>
        </w:rPr>
        <w:t>Опис граница режима заштите II (другог) степена</w:t>
      </w:r>
    </w:p>
    <w:p w14:paraId="2BF5E2AB" w14:textId="59DFA865" w:rsidR="00263089" w:rsidRPr="00EE7640" w:rsidRDefault="00761090" w:rsidP="00761090">
      <w:pPr>
        <w:autoSpaceDE w:val="0"/>
        <w:autoSpaceDN w:val="0"/>
        <w:adjustRightInd w:val="0"/>
        <w:spacing w:after="0" w:line="240" w:lineRule="auto"/>
        <w:ind w:firstLine="810"/>
        <w:jc w:val="both"/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>Г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раница режима заштите II степена почиње у КО Шалинац у најсевернијој тачки, на тромеђи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bookmarkStart w:id="1" w:name="_Hlk204644705"/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bookmarkEnd w:id="1"/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63/38, 63/28 и 639/45, одакле у правцу југоистока прати североисточну границу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 New Roman" w:hAnsi="Times New Roman" w:cs="Times New Roman"/>
          <w:sz w:val="24"/>
          <w:szCs w:val="24"/>
          <w:lang w:eastAsia="sr-Cyrl-RS"/>
        </w:rPr>
        <w:t xml:space="preserve"> 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639/45, а затим југоисточним и источним границама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 New Roman" w:hAnsi="Times New Roman" w:cs="Times New Roman"/>
          <w:sz w:val="24"/>
          <w:szCs w:val="24"/>
          <w:lang w:eastAsia="sr-Cyrl-RS"/>
        </w:rPr>
        <w:t xml:space="preserve"> 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639/45, 639/46 и 639/1 до тачке на међи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63/7 и 639/1 са координатама Y= 501 455,64 и X= 4 948 734,32 одакле сече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</w:t>
      </w:r>
    </w:p>
    <w:p w14:paraId="1AA22201" w14:textId="5D72C962" w:rsidR="00263089" w:rsidRPr="00EE7640" w:rsidRDefault="00263089" w:rsidP="007610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по преломним тачкама са координатама Y= 501 416,38 и X= 4 948 721,36, Y= 501 407,80 и X= 4 948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677,54 и Y= 501 457,33 и X= 4 948 623,25 из које сече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eastAsia="sr-Cyrl-RS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639/1, 63/7 и 63/33 до тачке на међи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63/33 и 63/30 са координатама Y= 501 535,70 и X= 4 948 707,06 из које у правцу југа прати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источне границе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63/33 и 63/31 а, затим скреће ка западу јужном границом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 до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њене најјужније тачке на међи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 и 639/47 из које сече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у правцу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најисточније тачке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 чијом јужном границом стиже до четворомеђе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639/41,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639/11, 617/2 и 716/1. Из те четворомеђе граница у правцу североистока прати северозападне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границе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639/41, 639/1, 639/46 и 639/45 до почетне тачке описа границe.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</w:p>
    <w:p w14:paraId="72108873" w14:textId="798A31FF" w:rsidR="00263089" w:rsidRPr="00EE7640" w:rsidRDefault="00263089" w:rsidP="00761090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Режим II степена заштите обухвата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="00761090"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63/7 (део), 63/31, 63/33 (део), 639/1 (део), 639/41,</w:t>
      </w:r>
      <w:r w:rsidR="00761090"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639/45, 639/46 и 639/47 (део).</w:t>
      </w:r>
    </w:p>
    <w:p w14:paraId="71E7C345" w14:textId="77777777" w:rsidR="00EE7640" w:rsidRPr="00EE7640" w:rsidRDefault="00EE7640" w:rsidP="00EE76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  <w14:ligatures w14:val="standardContextual"/>
        </w:rPr>
      </w:pPr>
    </w:p>
    <w:p w14:paraId="6DE9DB93" w14:textId="77777777" w:rsidR="00EE7640" w:rsidRPr="00EE7640" w:rsidRDefault="00EE7640" w:rsidP="00EE76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sr-Cyrl-RS"/>
          <w14:ligatures w14:val="standardContextual"/>
        </w:rPr>
      </w:pPr>
    </w:p>
    <w:p w14:paraId="314B12D2" w14:textId="633B1D8F" w:rsidR="00EE7640" w:rsidRPr="00EE7640" w:rsidRDefault="00EE7640" w:rsidP="00EE76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14:ligatures w14:val="standardContextual"/>
        </w:rPr>
      </w:pPr>
      <w:r w:rsidRPr="00EE7640">
        <w:rPr>
          <w:rFonts w:ascii="Times New Roman" w:hAnsi="Times New Roman" w:cs="Times New Roman"/>
          <w:b/>
          <w:bCs/>
          <w:sz w:val="24"/>
          <w:szCs w:val="24"/>
          <w14:ligatures w14:val="standardContextual"/>
        </w:rPr>
        <w:lastRenderedPageBreak/>
        <w:t>Опис граница режима заштите III (трећег) степена</w:t>
      </w:r>
    </w:p>
    <w:p w14:paraId="3CF40E07" w14:textId="42747945" w:rsidR="00EE7640" w:rsidRPr="00EE7640" w:rsidRDefault="00EE7640" w:rsidP="00EE7640">
      <w:pPr>
        <w:autoSpaceDE w:val="0"/>
        <w:autoSpaceDN w:val="0"/>
        <w:adjustRightInd w:val="0"/>
        <w:spacing w:after="0" w:line="240" w:lineRule="auto"/>
        <w:ind w:firstLine="810"/>
        <w:jc w:val="both"/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>Г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раница режима заштите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III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степена почиње у КО Шалинац у најсевернијој тачки, на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тромеђи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63/3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0, 63/37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и 63/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1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одакле у правцу југа прати источну границу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63/30,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скреће ка западу јужним границама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 и 639/47 до тачке на међи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639/39 са координатама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>Y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= 501 328,78 и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>X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= 4 948 365,63, из које сече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у правцу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најисточније тачке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639/40, а затим наставља истим правцем југоисточном и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југозападном границом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639/40 до тромеђе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639/40, 639/41 и 639/11. Из те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тромеђе граница у правцу истока прати јужну границу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639/41 до њене најисточније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тачке из које сече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639/47 у правцу најјужније тачке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 и истим правцем</w:t>
      </w:r>
      <w:r w:rsidRPr="00EE7640">
        <w:rPr>
          <w:rFonts w:ascii="Times New Roman" w:eastAsia="TimesNewRomanPSMT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наставља јужном границом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639/1, а затим скреће на север западном границом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63/30 до тачке на међи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 и 63/33 са координатама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>Y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= 501 535,70 и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>X= 4 948 707,06</w:t>
      </w:r>
      <w:r w:rsidRPr="00EE7640">
        <w:rPr>
          <w:rFonts w:ascii="Times New Roman" w:hAnsi="Times New Roman" w:cs="Times New Roman"/>
          <w:sz w:val="24"/>
          <w:szCs w:val="24"/>
          <w:lang w:val="sr-Cyrl-RS"/>
          <w14:ligatures w14:val="standardContextual"/>
        </w:rPr>
        <w:t xml:space="preserve">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из које сече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63/30 у правцу почетне тачке описа.</w:t>
      </w:r>
    </w:p>
    <w:p w14:paraId="0A46D0F2" w14:textId="5710E360" w:rsidR="001E3AE8" w:rsidRPr="00EE7640" w:rsidRDefault="00EE7640" w:rsidP="00EE7640">
      <w:pPr>
        <w:spacing w:after="0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Режим 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III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степена заштите обухвата парцеле које се налазе у КО Шалинац и то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к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>a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RS" w:eastAsia="sr-Cyrl-RS"/>
        </w:rPr>
        <w:t>т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Latn-RS" w:eastAsia="sr-Cyrl-RS"/>
        </w:rPr>
        <w:t xml:space="preserve">. </w:t>
      </w:r>
      <w:r w:rsidRPr="00EE7640">
        <w:rPr>
          <w:rFonts w:ascii="Times New Roman" w:eastAsia="Times New Roman" w:hAnsi="Times New Roman" w:cs="Times New Roman"/>
          <w:sz w:val="24"/>
          <w:szCs w:val="24"/>
          <w:lang w:val="sr-Cyrl-CS" w:eastAsia="sr-Cyrl-RS"/>
        </w:rPr>
        <w:t>парц. бр.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 xml:space="preserve"> 63/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30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(део), 63</w:t>
      </w:r>
      <w:r w:rsidRPr="00EE7640">
        <w:rPr>
          <w:rFonts w:ascii="Times New Roman" w:hAnsi="Times New Roman" w:cs="Times New Roman"/>
          <w:sz w:val="24"/>
          <w:szCs w:val="24"/>
          <w14:ligatures w14:val="standardContextual"/>
        </w:rPr>
        <w:t xml:space="preserve">9/40 </w:t>
      </w:r>
      <w:r w:rsidRPr="00EE7640">
        <w:rPr>
          <w:rFonts w:ascii="Times New Roman" w:eastAsia="TimesNewRomanPSMT" w:hAnsi="Times New Roman" w:cs="Times New Roman"/>
          <w:sz w:val="24"/>
          <w:szCs w:val="24"/>
          <w14:ligatures w14:val="standardContextual"/>
        </w:rPr>
        <w:t>и 639/47 (део).</w:t>
      </w:r>
    </w:p>
    <w:p w14:paraId="6002A050" w14:textId="77777777" w:rsidR="001E3AE8" w:rsidRPr="00EE7640" w:rsidRDefault="001E3AE8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3C53512A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880F1D5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B513C14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3BD49AB2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296C7C27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69E9FAF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07D166DC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7CF2F9A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E55DACB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228FDA6C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3C1BF005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725559B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3AD191FC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33F8257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463730CE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28119B87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89AD036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3F62E036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36D510F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57ACD8E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68DFB78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2ADF63A4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52ED345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720D02D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412BB086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78B5044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E581E43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CC88A6A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807B424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D1AC3E3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C810693" w14:textId="77777777" w:rsidR="002C429A" w:rsidRPr="00EE7640" w:rsidRDefault="002C429A" w:rsidP="001E3AE8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51D8023" w14:textId="77777777" w:rsidR="00263089" w:rsidRPr="00EE7640" w:rsidRDefault="002C429A" w:rsidP="00263089">
      <w:pPr>
        <w:spacing w:after="0"/>
        <w:ind w:right="-153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ГРАФИЧКИ ПРИКАЗ </w:t>
      </w:r>
      <w:r w:rsidRPr="00EE7640">
        <w:rPr>
          <w:rFonts w:ascii="Times New Roman" w:hAnsi="Times New Roman" w:cs="Times New Roman"/>
          <w:sz w:val="24"/>
          <w:szCs w:val="24"/>
        </w:rPr>
        <w:t>СПОМЕНИКА ПРИРОДЕ</w:t>
      </w:r>
      <w:r w:rsidR="00863033" w:rsidRPr="00EE7640">
        <w:rPr>
          <w:rFonts w:ascii="Times New Roman" w:hAnsi="Times New Roman" w:cs="Times New Roman"/>
          <w:sz w:val="24"/>
          <w:szCs w:val="24"/>
        </w:rPr>
        <w:t xml:space="preserve"> </w:t>
      </w:r>
      <w:r w:rsidR="00263089" w:rsidRPr="00EE7640">
        <w:rPr>
          <w:rFonts w:ascii="Times New Roman" w:hAnsi="Times New Roman" w:cs="Times New Roman"/>
          <w:bCs/>
          <w:sz w:val="24"/>
          <w:szCs w:val="24"/>
        </w:rPr>
        <w:t>„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</w:rPr>
        <w:t>ШАЛИНАЧКИ ЛУ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:lang w:val="sr-Cyrl-RS"/>
        </w:rPr>
        <w:t>Г</w:t>
      </w:r>
      <w:r w:rsidR="00263089" w:rsidRPr="00EE7640">
        <w:rPr>
          <w:rFonts w:ascii="Times New Roman" w:hAnsi="Times New Roman" w:cs="Times New Roman"/>
          <w:sz w:val="24"/>
          <w:szCs w:val="24"/>
        </w:rPr>
        <w:t>” </w:t>
      </w:r>
    </w:p>
    <w:p w14:paraId="00B2B166" w14:textId="065C2076" w:rsidR="002C429A" w:rsidRPr="00EE7640" w:rsidRDefault="002C429A" w:rsidP="00EE764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sz w:val="24"/>
          <w:szCs w:val="24"/>
        </w:rPr>
        <w:t> </w:t>
      </w:r>
    </w:p>
    <w:p w14:paraId="3DD97568" w14:textId="60B7D1E0" w:rsidR="001E3AE8" w:rsidRPr="00EE7640" w:rsidRDefault="00263089" w:rsidP="00EE7640">
      <w:pPr>
        <w:spacing w:after="150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B79479" wp14:editId="51252ACE">
            <wp:extent cx="5466945" cy="8119741"/>
            <wp:effectExtent l="0" t="0" r="635" b="0"/>
            <wp:docPr id="1620799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06" r="1" b="2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25" cy="818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65B7AC" w14:textId="77777777" w:rsidR="007D0374" w:rsidRPr="00EE7640" w:rsidRDefault="007D0374">
      <w:pPr>
        <w:rPr>
          <w:rFonts w:ascii="Times New Roman" w:hAnsi="Times New Roman" w:cs="Times New Roman"/>
          <w:sz w:val="24"/>
          <w:szCs w:val="24"/>
        </w:rPr>
      </w:pPr>
    </w:p>
    <w:sectPr w:rsidR="007D0374" w:rsidRPr="00EE7640" w:rsidSect="001E3AE8">
      <w:pgSz w:w="11907" w:h="16839" w:code="9"/>
      <w:pgMar w:top="1440" w:right="1440" w:bottom="99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2FC5"/>
    <w:rsid w:val="0005432F"/>
    <w:rsid w:val="00097BD6"/>
    <w:rsid w:val="001E3AE8"/>
    <w:rsid w:val="00220685"/>
    <w:rsid w:val="00263089"/>
    <w:rsid w:val="002C429A"/>
    <w:rsid w:val="003D23BC"/>
    <w:rsid w:val="00432FC5"/>
    <w:rsid w:val="00761090"/>
    <w:rsid w:val="007D0374"/>
    <w:rsid w:val="00863033"/>
    <w:rsid w:val="009619B0"/>
    <w:rsid w:val="00AF4F62"/>
    <w:rsid w:val="00EE7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C4E93F"/>
  <w15:chartTrackingRefBased/>
  <w15:docId w15:val="{8CD0F7A9-AA4D-4078-ADE1-99944FEEB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3AE8"/>
    <w:pPr>
      <w:spacing w:after="200" w:line="276" w:lineRule="auto"/>
    </w:pPr>
    <w:rPr>
      <w:rFonts w:ascii="Verdana" w:hAnsi="Verdana" w:cs="Verdana"/>
      <w:kern w:val="0"/>
      <w:sz w:val="22"/>
      <w:szCs w:val="22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32FC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2FC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2FC5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2FC5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2FC5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2FC5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2FC5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2FC5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2FC5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2FC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2FC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2FC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32FC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2FC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2FC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2FC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2FC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2FC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32FC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432FC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2FC5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432FC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32FC5"/>
    <w:pPr>
      <w:spacing w:before="160" w:after="160" w:line="278" w:lineRule="auto"/>
      <w:jc w:val="center"/>
    </w:pPr>
    <w:rPr>
      <w:rFonts w:asciiTheme="minorHAnsi" w:hAnsiTheme="minorHAnsi" w:cstheme="minorBidi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432FC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32FC5"/>
    <w:pPr>
      <w:spacing w:after="160" w:line="278" w:lineRule="auto"/>
      <w:ind w:left="720"/>
      <w:contextualSpacing/>
    </w:pPr>
    <w:rPr>
      <w:rFonts w:asciiTheme="minorHAnsi" w:hAnsiTheme="minorHAnsi" w:cstheme="minorBidi"/>
      <w:kern w:val="2"/>
      <w:sz w:val="24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432FC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2FC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2FC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32FC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1E3AE8"/>
    <w:pPr>
      <w:spacing w:after="0" w:line="240" w:lineRule="auto"/>
    </w:pPr>
    <w:rPr>
      <w:rFonts w:ascii="Times New Roman" w:eastAsiaTheme="minorEastAsia" w:hAnsi="Times New Roman" w:cs="Times New Roman"/>
      <w:kern w:val="0"/>
      <w:sz w:val="23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630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42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679</Words>
  <Characters>3873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Mališa Mladenović</dc:creator>
  <cp:keywords/>
  <dc:description/>
  <cp:lastModifiedBy>Mališa Mladenović</cp:lastModifiedBy>
  <cp:revision>3</cp:revision>
  <dcterms:created xsi:type="dcterms:W3CDTF">2025-07-29T08:22:00Z</dcterms:created>
  <dcterms:modified xsi:type="dcterms:W3CDTF">2025-07-29T08:31:00Z</dcterms:modified>
</cp:coreProperties>
</file>